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08549" w14:textId="412A0CB6" w:rsidR="00517A5B" w:rsidRPr="00517A5B" w:rsidRDefault="00517A5B" w:rsidP="00517A5B">
      <w:pPr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517A5B">
        <w:rPr>
          <w:b/>
          <w:noProof/>
          <w:color w:val="0070C0"/>
          <w:sz w:val="32"/>
          <w:szCs w:val="3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A3A6B33" wp14:editId="59B62AFC">
            <wp:simplePos x="0" y="0"/>
            <wp:positionH relativeFrom="column">
              <wp:posOffset>-264795</wp:posOffset>
            </wp:positionH>
            <wp:positionV relativeFrom="paragraph">
              <wp:posOffset>11430</wp:posOffset>
            </wp:positionV>
            <wp:extent cx="842010" cy="737235"/>
            <wp:effectExtent l="0" t="0" r="0" b="5715"/>
            <wp:wrapThrough wrapText="bothSides">
              <wp:wrapPolygon edited="0">
                <wp:start x="0" y="0"/>
                <wp:lineTo x="0" y="21209"/>
                <wp:lineTo x="21014" y="21209"/>
                <wp:lineTo x="21014" y="0"/>
                <wp:lineTo x="0" y="0"/>
              </wp:wrapPolygon>
            </wp:wrapThrough>
            <wp:docPr id="10" name="Picture 10" descr="\\fileu\users$\m5philli\My Documents\Marjory\Triple P\flyers and brochures\TPI_logo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ileu\users$\m5philli\My Documents\Marjory\Triple P\flyers and brochures\TPI_logo_RGB_72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EA381" w14:textId="77777777" w:rsidR="00517A5B" w:rsidRPr="009C2506" w:rsidRDefault="00517A5B" w:rsidP="00517A5B">
      <w:pPr>
        <w:jc w:val="center"/>
        <w:rPr>
          <w:b/>
          <w:color w:val="0070C0"/>
          <w:sz w:val="36"/>
          <w:szCs w:val="36"/>
        </w:rPr>
      </w:pPr>
      <w:r w:rsidRPr="009C2506">
        <w:rPr>
          <w:b/>
          <w:color w:val="0070C0"/>
          <w:sz w:val="36"/>
          <w:szCs w:val="36"/>
        </w:rPr>
        <w:t xml:space="preserve">Triple P Positive Parenting Program </w:t>
      </w:r>
    </w:p>
    <w:p w14:paraId="11D29454" w14:textId="77777777" w:rsidR="00CC7AAB" w:rsidRDefault="00517A5B" w:rsidP="00CC7AAB">
      <w:pPr>
        <w:jc w:val="center"/>
        <w:rPr>
          <w:b/>
          <w:color w:val="0070C0"/>
          <w:sz w:val="36"/>
          <w:szCs w:val="36"/>
        </w:rPr>
      </w:pPr>
      <w:r w:rsidRPr="009C2506">
        <w:rPr>
          <w:b/>
          <w:color w:val="0070C0"/>
          <w:sz w:val="36"/>
          <w:szCs w:val="36"/>
        </w:rPr>
        <w:t>at the CMHRT</w:t>
      </w:r>
    </w:p>
    <w:p w14:paraId="7BC67EAC" w14:textId="3B464505" w:rsidR="00517A5B" w:rsidRPr="00CC7AAB" w:rsidRDefault="00517A5B" w:rsidP="00CC7AAB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2"/>
          <w:szCs w:val="32"/>
        </w:rPr>
        <w:t>What is Triple P?</w:t>
      </w:r>
    </w:p>
    <w:p w14:paraId="37338505" w14:textId="08DF6B86" w:rsidR="00517A5B" w:rsidRPr="00517A5B" w:rsidRDefault="00517A5B" w:rsidP="002B2551">
      <w:pPr>
        <w:numPr>
          <w:ilvl w:val="0"/>
          <w:numId w:val="2"/>
        </w:numPr>
        <w:tabs>
          <w:tab w:val="clear" w:pos="720"/>
          <w:tab w:val="num" w:pos="264"/>
        </w:tabs>
        <w:spacing w:line="360" w:lineRule="atLeast"/>
        <w:ind w:left="360"/>
        <w:textAlignment w:val="baseline"/>
        <w:rPr>
          <w:rFonts w:eastAsia="Times New Roman" w:cstheme="majorHAnsi"/>
          <w:color w:val="000000"/>
        </w:rPr>
      </w:pPr>
      <w:r w:rsidRPr="00517A5B">
        <w:rPr>
          <w:rFonts w:eastAsia="Times New Roman" w:cstheme="majorHAnsi"/>
          <w:color w:val="000000"/>
        </w:rPr>
        <w:t>G</w:t>
      </w:r>
      <w:r>
        <w:rPr>
          <w:rFonts w:eastAsia="Times New Roman" w:cstheme="majorHAnsi"/>
          <w:color w:val="000000"/>
        </w:rPr>
        <w:t xml:space="preserve">roup </w:t>
      </w:r>
      <w:r w:rsidR="006D1EDF">
        <w:rPr>
          <w:rFonts w:eastAsia="Times New Roman" w:cstheme="majorHAnsi"/>
          <w:color w:val="000000"/>
        </w:rPr>
        <w:t xml:space="preserve">parenting </w:t>
      </w:r>
      <w:r>
        <w:rPr>
          <w:rFonts w:eastAsia="Times New Roman" w:cstheme="majorHAnsi"/>
          <w:color w:val="000000"/>
        </w:rPr>
        <w:t>progra</w:t>
      </w:r>
      <w:r w:rsidR="002B2551">
        <w:rPr>
          <w:rFonts w:eastAsia="Times New Roman" w:cstheme="majorHAnsi"/>
          <w:color w:val="000000"/>
        </w:rPr>
        <w:t xml:space="preserve">m based on research evidence and used in 35 countries </w:t>
      </w:r>
    </w:p>
    <w:p w14:paraId="69C91AC6" w14:textId="0038DDBD" w:rsidR="00517A5B" w:rsidRPr="00E71068" w:rsidRDefault="002B2551" w:rsidP="002B2551">
      <w:pPr>
        <w:numPr>
          <w:ilvl w:val="0"/>
          <w:numId w:val="2"/>
        </w:numPr>
        <w:tabs>
          <w:tab w:val="clear" w:pos="720"/>
          <w:tab w:val="num" w:pos="264"/>
        </w:tabs>
        <w:spacing w:line="360" w:lineRule="atLeast"/>
        <w:ind w:left="360"/>
        <w:textAlignment w:val="baseline"/>
        <w:rPr>
          <w:rFonts w:eastAsia="Times New Roman" w:cstheme="majorHAnsi"/>
          <w:color w:val="000000"/>
        </w:rPr>
      </w:pPr>
      <w:r>
        <w:rPr>
          <w:rFonts w:eastAsia="Times New Roman" w:cstheme="majorHAnsi"/>
          <w:color w:val="000000"/>
        </w:rPr>
        <w:t xml:space="preserve">Provides </w:t>
      </w:r>
      <w:r w:rsidR="00517A5B" w:rsidRPr="00E71068">
        <w:rPr>
          <w:rFonts w:eastAsia="Times New Roman" w:cstheme="majorHAnsi"/>
          <w:color w:val="000000"/>
        </w:rPr>
        <w:t xml:space="preserve">tips and </w:t>
      </w:r>
      <w:r>
        <w:rPr>
          <w:rFonts w:eastAsia="Times New Roman" w:cstheme="majorHAnsi"/>
          <w:color w:val="000000"/>
        </w:rPr>
        <w:t xml:space="preserve">strategies </w:t>
      </w:r>
      <w:r w:rsidR="00517A5B" w:rsidRPr="00E71068">
        <w:rPr>
          <w:rFonts w:eastAsia="Times New Roman" w:cstheme="majorHAnsi"/>
          <w:color w:val="000000"/>
        </w:rPr>
        <w:t xml:space="preserve">to suit the </w:t>
      </w:r>
      <w:r>
        <w:rPr>
          <w:rFonts w:eastAsia="Times New Roman" w:cstheme="majorHAnsi"/>
          <w:color w:val="000000"/>
        </w:rPr>
        <w:t xml:space="preserve">individual </w:t>
      </w:r>
      <w:r w:rsidR="00517A5B" w:rsidRPr="00E71068">
        <w:rPr>
          <w:rFonts w:eastAsia="Times New Roman" w:cstheme="majorHAnsi"/>
          <w:color w:val="000000"/>
        </w:rPr>
        <w:t>needs of your family</w:t>
      </w:r>
    </w:p>
    <w:p w14:paraId="1855DE4A" w14:textId="49D4A512" w:rsidR="002B2551" w:rsidRDefault="002B2551" w:rsidP="002B2551">
      <w:pPr>
        <w:numPr>
          <w:ilvl w:val="0"/>
          <w:numId w:val="2"/>
        </w:numPr>
        <w:tabs>
          <w:tab w:val="clear" w:pos="720"/>
          <w:tab w:val="num" w:pos="264"/>
        </w:tabs>
        <w:spacing w:line="360" w:lineRule="atLeast"/>
        <w:ind w:left="360"/>
        <w:textAlignment w:val="baseline"/>
        <w:rPr>
          <w:rFonts w:eastAsia="Times New Roman" w:cstheme="majorHAnsi"/>
          <w:color w:val="000000"/>
        </w:rPr>
      </w:pPr>
      <w:r>
        <w:rPr>
          <w:rFonts w:eastAsia="Times New Roman" w:cstheme="majorHAnsi"/>
          <w:color w:val="000000"/>
        </w:rPr>
        <w:t xml:space="preserve">Includes a handy workbook with parenting tools and information </w:t>
      </w:r>
    </w:p>
    <w:p w14:paraId="3A797A06" w14:textId="614B0069" w:rsidR="003038BE" w:rsidRDefault="003038BE" w:rsidP="003038BE">
      <w:pPr>
        <w:spacing w:line="360" w:lineRule="atLeast"/>
        <w:textAlignment w:val="baseline"/>
        <w:rPr>
          <w:rFonts w:eastAsia="Times New Roman" w:cstheme="majorHAnsi"/>
          <w:color w:val="000000"/>
        </w:rPr>
      </w:pPr>
    </w:p>
    <w:p w14:paraId="155B99E2" w14:textId="776D1198" w:rsidR="003038BE" w:rsidRDefault="003038BE" w:rsidP="003038BE">
      <w:pPr>
        <w:spacing w:line="360" w:lineRule="atLeast"/>
        <w:textAlignment w:val="baseline"/>
        <w:rPr>
          <w:rFonts w:eastAsia="Times New Roman" w:cstheme="majorHAnsi"/>
          <w:b/>
          <w:color w:val="0070C0"/>
          <w:sz w:val="32"/>
          <w:szCs w:val="32"/>
        </w:rPr>
      </w:pPr>
      <w:r w:rsidRPr="003038BE">
        <w:rPr>
          <w:rFonts w:eastAsia="Times New Roman" w:cstheme="majorHAnsi"/>
          <w:b/>
          <w:color w:val="0070C0"/>
          <w:sz w:val="32"/>
          <w:szCs w:val="32"/>
        </w:rPr>
        <w:t>When does it start?</w:t>
      </w:r>
    </w:p>
    <w:p w14:paraId="18A1537D" w14:textId="7868A670" w:rsidR="006D1EDF" w:rsidRDefault="006D1EDF" w:rsidP="003038BE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rFonts w:eastAsia="Times New Roman" w:cstheme="majorHAnsi"/>
        </w:rPr>
      </w:pPr>
      <w:r>
        <w:rPr>
          <w:rFonts w:eastAsia="Times New Roman" w:cstheme="majorHAnsi"/>
        </w:rPr>
        <w:t xml:space="preserve">Will be delivered via teletherapy (need a computer and </w:t>
      </w:r>
      <w:proofErr w:type="spellStart"/>
      <w:r>
        <w:rPr>
          <w:rFonts w:eastAsia="Times New Roman" w:cstheme="majorHAnsi"/>
        </w:rPr>
        <w:t>webcamera</w:t>
      </w:r>
      <w:proofErr w:type="spellEnd"/>
      <w:r>
        <w:rPr>
          <w:rFonts w:eastAsia="Times New Roman" w:cstheme="majorHAnsi"/>
        </w:rPr>
        <w:t>)</w:t>
      </w:r>
    </w:p>
    <w:p w14:paraId="2E48E284" w14:textId="3650A883" w:rsidR="003038BE" w:rsidRPr="006D1EDF" w:rsidRDefault="00BF4D87" w:rsidP="006D1EDF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rFonts w:eastAsia="Times New Roman" w:cstheme="majorHAnsi"/>
        </w:rPr>
      </w:pPr>
      <w:r>
        <w:rPr>
          <w:rFonts w:eastAsia="Times New Roman" w:cstheme="majorHAnsi"/>
        </w:rPr>
        <w:t>Wednesday</w:t>
      </w:r>
      <w:r w:rsidR="006D1EDF">
        <w:rPr>
          <w:rFonts w:eastAsia="Times New Roman" w:cstheme="majorHAnsi"/>
        </w:rPr>
        <w:t>s</w:t>
      </w:r>
      <w:r>
        <w:rPr>
          <w:rFonts w:eastAsia="Times New Roman" w:cstheme="majorHAnsi"/>
        </w:rPr>
        <w:t xml:space="preserve"> </w:t>
      </w:r>
      <w:r w:rsidRPr="006D1EDF">
        <w:rPr>
          <w:rFonts w:eastAsia="Times New Roman" w:cstheme="majorHAnsi"/>
        </w:rPr>
        <w:t xml:space="preserve">from 6 to </w:t>
      </w:r>
      <w:r w:rsidR="006D1EDF" w:rsidRPr="006D1EDF">
        <w:rPr>
          <w:rFonts w:eastAsia="Times New Roman" w:cstheme="majorHAnsi"/>
        </w:rPr>
        <w:t>7:30</w:t>
      </w:r>
      <w:r w:rsidRPr="006D1EDF">
        <w:rPr>
          <w:rFonts w:eastAsia="Times New Roman" w:cstheme="majorHAnsi"/>
        </w:rPr>
        <w:t xml:space="preserve"> pm from March </w:t>
      </w:r>
      <w:r w:rsidR="006D1EDF" w:rsidRPr="006D1EDF">
        <w:rPr>
          <w:rFonts w:eastAsia="Times New Roman" w:cstheme="majorHAnsi"/>
        </w:rPr>
        <w:t>24</w:t>
      </w:r>
      <w:r w:rsidRPr="006D1EDF">
        <w:rPr>
          <w:rFonts w:eastAsia="Times New Roman" w:cstheme="majorHAnsi"/>
        </w:rPr>
        <w:t xml:space="preserve"> to May 1</w:t>
      </w:r>
      <w:r w:rsidR="006D1EDF" w:rsidRPr="006D1EDF">
        <w:rPr>
          <w:rFonts w:eastAsia="Times New Roman" w:cstheme="majorHAnsi"/>
        </w:rPr>
        <w:t>2</w:t>
      </w:r>
      <w:r w:rsidR="00164213" w:rsidRPr="006D1EDF">
        <w:rPr>
          <w:rFonts w:eastAsia="Times New Roman" w:cstheme="majorHAnsi"/>
        </w:rPr>
        <w:t>,</w:t>
      </w:r>
      <w:r w:rsidRPr="006D1EDF">
        <w:rPr>
          <w:rFonts w:eastAsia="Times New Roman" w:cstheme="majorHAnsi"/>
        </w:rPr>
        <w:t xml:space="preserve"> 20</w:t>
      </w:r>
      <w:r w:rsidR="006D1EDF" w:rsidRPr="006D1EDF">
        <w:rPr>
          <w:rFonts w:eastAsia="Times New Roman" w:cstheme="majorHAnsi"/>
        </w:rPr>
        <w:t xml:space="preserve">21 </w:t>
      </w:r>
    </w:p>
    <w:p w14:paraId="5C4BBFCA" w14:textId="608CAF39" w:rsidR="00BF4D87" w:rsidRDefault="006D1EDF" w:rsidP="003038BE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rFonts w:eastAsia="Times New Roman" w:cstheme="majorHAnsi"/>
        </w:rPr>
      </w:pPr>
      <w:r>
        <w:rPr>
          <w:rFonts w:eastAsia="Times New Roman" w:cstheme="majorHAnsi"/>
        </w:rPr>
        <w:t>6</w:t>
      </w:r>
      <w:r w:rsidR="00BF4D87">
        <w:rPr>
          <w:rFonts w:eastAsia="Times New Roman" w:cstheme="majorHAnsi"/>
        </w:rPr>
        <w:t xml:space="preserve"> in class </w:t>
      </w:r>
      <w:r>
        <w:rPr>
          <w:rFonts w:eastAsia="Times New Roman" w:cstheme="majorHAnsi"/>
        </w:rPr>
        <w:t xml:space="preserve">90 min </w:t>
      </w:r>
      <w:r w:rsidR="00BF4D87">
        <w:rPr>
          <w:rFonts w:eastAsia="Times New Roman" w:cstheme="majorHAnsi"/>
        </w:rPr>
        <w:t xml:space="preserve">group sessions:  March </w:t>
      </w:r>
      <w:r>
        <w:rPr>
          <w:rFonts w:eastAsia="Times New Roman" w:cstheme="majorHAnsi"/>
        </w:rPr>
        <w:t>24</w:t>
      </w:r>
      <w:r w:rsidR="00BF4D87">
        <w:rPr>
          <w:rFonts w:eastAsia="Times New Roman" w:cstheme="majorHAnsi"/>
        </w:rPr>
        <w:t>; Mar</w:t>
      </w:r>
      <w:r>
        <w:rPr>
          <w:rFonts w:eastAsia="Times New Roman" w:cstheme="majorHAnsi"/>
        </w:rPr>
        <w:t xml:space="preserve"> 31</w:t>
      </w:r>
      <w:r w:rsidR="00BF4D87">
        <w:rPr>
          <w:rFonts w:eastAsia="Times New Roman" w:cstheme="majorHAnsi"/>
        </w:rPr>
        <w:t xml:space="preserve">; </w:t>
      </w:r>
      <w:r>
        <w:rPr>
          <w:rFonts w:eastAsia="Times New Roman" w:cstheme="majorHAnsi"/>
        </w:rPr>
        <w:t>April 7; April 14; April 21; May 12 2021</w:t>
      </w:r>
    </w:p>
    <w:p w14:paraId="10DFBC33" w14:textId="075623C7" w:rsidR="00BF4D87" w:rsidRDefault="006D1EDF" w:rsidP="003038BE">
      <w:pPr>
        <w:pStyle w:val="ListParagraph"/>
        <w:numPr>
          <w:ilvl w:val="0"/>
          <w:numId w:val="5"/>
        </w:numPr>
        <w:spacing w:line="360" w:lineRule="atLeast"/>
        <w:textAlignment w:val="baseline"/>
        <w:rPr>
          <w:rFonts w:eastAsia="Times New Roman" w:cstheme="majorHAnsi"/>
        </w:rPr>
      </w:pPr>
      <w:r>
        <w:rPr>
          <w:rFonts w:eastAsia="Times New Roman" w:cstheme="majorHAnsi"/>
        </w:rPr>
        <w:t>2</w:t>
      </w:r>
      <w:r w:rsidR="00BF4D87">
        <w:rPr>
          <w:rFonts w:eastAsia="Times New Roman" w:cstheme="majorHAnsi"/>
        </w:rPr>
        <w:t xml:space="preserve"> individual </w:t>
      </w:r>
      <w:r>
        <w:rPr>
          <w:rFonts w:eastAsia="Times New Roman" w:cstheme="majorHAnsi"/>
        </w:rPr>
        <w:t xml:space="preserve">30 min </w:t>
      </w:r>
      <w:r w:rsidR="00164213">
        <w:rPr>
          <w:rFonts w:eastAsia="Times New Roman" w:cstheme="majorHAnsi"/>
        </w:rPr>
        <w:t>tele</w:t>
      </w:r>
      <w:r w:rsidR="00BF4D87">
        <w:rPr>
          <w:rFonts w:eastAsia="Times New Roman" w:cstheme="majorHAnsi"/>
        </w:rPr>
        <w:t xml:space="preserve">phone sessions: April </w:t>
      </w:r>
      <w:r>
        <w:rPr>
          <w:rFonts w:eastAsia="Times New Roman" w:cstheme="majorHAnsi"/>
        </w:rPr>
        <w:t>28</w:t>
      </w:r>
      <w:r w:rsidR="00164213">
        <w:rPr>
          <w:rFonts w:eastAsia="Times New Roman" w:cstheme="majorHAnsi"/>
        </w:rPr>
        <w:t>;</w:t>
      </w:r>
      <w:r w:rsidR="00BF4D87">
        <w:rPr>
          <w:rFonts w:eastAsia="Times New Roman" w:cstheme="majorHAnsi"/>
        </w:rPr>
        <w:t xml:space="preserve"> </w:t>
      </w:r>
      <w:r>
        <w:rPr>
          <w:rFonts w:eastAsia="Times New Roman" w:cstheme="majorHAnsi"/>
        </w:rPr>
        <w:t>May 5 2021</w:t>
      </w:r>
    </w:p>
    <w:p w14:paraId="549600F1" w14:textId="36D8E428" w:rsidR="00BF4D87" w:rsidRDefault="00BF4D87" w:rsidP="00BF4D87">
      <w:pPr>
        <w:spacing w:line="360" w:lineRule="atLeast"/>
        <w:textAlignment w:val="baseline"/>
        <w:rPr>
          <w:rFonts w:eastAsia="Times New Roman" w:cstheme="majorHAnsi"/>
        </w:rPr>
      </w:pPr>
    </w:p>
    <w:p w14:paraId="39B59F8F" w14:textId="2087FEE9" w:rsidR="00BF4D87" w:rsidRPr="009C2506" w:rsidRDefault="00BF4D87" w:rsidP="00BF4D87">
      <w:pPr>
        <w:spacing w:line="360" w:lineRule="atLeast"/>
        <w:textAlignment w:val="baseline"/>
        <w:rPr>
          <w:rFonts w:eastAsia="Times New Roman" w:cstheme="majorHAnsi"/>
          <w:b/>
          <w:sz w:val="32"/>
          <w:szCs w:val="32"/>
        </w:rPr>
      </w:pPr>
      <w:r w:rsidRPr="009C2506">
        <w:rPr>
          <w:rFonts w:eastAsia="Times New Roman" w:cstheme="majorHAnsi"/>
          <w:b/>
          <w:color w:val="0070C0"/>
          <w:sz w:val="32"/>
          <w:szCs w:val="32"/>
        </w:rPr>
        <w:t xml:space="preserve">Who is it for? </w:t>
      </w:r>
    </w:p>
    <w:p w14:paraId="393A8D9E" w14:textId="7BADA5D0" w:rsidR="009C2506" w:rsidRDefault="00BF4D87" w:rsidP="00BF4D87">
      <w:pPr>
        <w:pStyle w:val="ListParagraph"/>
        <w:numPr>
          <w:ilvl w:val="0"/>
          <w:numId w:val="6"/>
        </w:numPr>
        <w:spacing w:line="360" w:lineRule="atLeast"/>
        <w:textAlignment w:val="baseline"/>
        <w:rPr>
          <w:rFonts w:eastAsia="Times New Roman" w:cstheme="majorHAnsi"/>
        </w:rPr>
      </w:pPr>
      <w:r w:rsidRPr="00BF4D87">
        <w:rPr>
          <w:rFonts w:eastAsia="Times New Roman" w:cstheme="majorHAnsi"/>
        </w:rPr>
        <w:t xml:space="preserve">Parents of children </w:t>
      </w:r>
      <w:r w:rsidR="009C2506">
        <w:rPr>
          <w:rFonts w:eastAsia="Times New Roman" w:cstheme="majorHAnsi"/>
        </w:rPr>
        <w:t>ages 3 to 11 years</w:t>
      </w:r>
    </w:p>
    <w:p w14:paraId="3E4BC348" w14:textId="64E3FCB1" w:rsidR="009C2506" w:rsidRDefault="009C2506" w:rsidP="00BF4D87">
      <w:pPr>
        <w:pStyle w:val="ListParagraph"/>
        <w:numPr>
          <w:ilvl w:val="0"/>
          <w:numId w:val="6"/>
        </w:numPr>
        <w:spacing w:line="360" w:lineRule="atLeast"/>
        <w:textAlignment w:val="baseline"/>
        <w:rPr>
          <w:rFonts w:eastAsia="Times New Roman" w:cstheme="majorHAnsi"/>
        </w:rPr>
      </w:pPr>
      <w:r>
        <w:rPr>
          <w:rFonts w:eastAsia="Times New Roman" w:cstheme="majorHAnsi"/>
        </w:rPr>
        <w:t xml:space="preserve">Parents seeking strategies to manage challenging child behaviors </w:t>
      </w:r>
    </w:p>
    <w:p w14:paraId="560145E8" w14:textId="1900EA26" w:rsidR="009C2506" w:rsidRDefault="009C2506" w:rsidP="00BF4D87">
      <w:pPr>
        <w:pStyle w:val="ListParagraph"/>
        <w:numPr>
          <w:ilvl w:val="0"/>
          <w:numId w:val="6"/>
        </w:numPr>
        <w:spacing w:line="360" w:lineRule="atLeast"/>
        <w:textAlignment w:val="baseline"/>
        <w:rPr>
          <w:rFonts w:eastAsia="Times New Roman" w:cstheme="majorHAnsi"/>
        </w:rPr>
      </w:pPr>
      <w:r>
        <w:rPr>
          <w:rFonts w:eastAsia="Times New Roman" w:cstheme="majorHAnsi"/>
        </w:rPr>
        <w:t>Parents wanting to learn new ideas, to reduce parenting stress, or to feel more confident in their parenting</w:t>
      </w:r>
      <w:r w:rsidR="006D1EDF">
        <w:rPr>
          <w:rFonts w:eastAsia="Times New Roman" w:cstheme="majorHAnsi"/>
        </w:rPr>
        <w:t>, especially during a pandemic</w:t>
      </w:r>
    </w:p>
    <w:p w14:paraId="10CAC35A" w14:textId="3BD0E7D7" w:rsidR="009C2506" w:rsidRDefault="009C2506" w:rsidP="009C2506">
      <w:pPr>
        <w:spacing w:line="360" w:lineRule="atLeast"/>
        <w:textAlignment w:val="baseline"/>
        <w:rPr>
          <w:rFonts w:eastAsia="Times New Roman" w:cstheme="majorHAnsi"/>
        </w:rPr>
      </w:pPr>
    </w:p>
    <w:p w14:paraId="54428577" w14:textId="1DDB500B" w:rsidR="009C2506" w:rsidRDefault="009C2506" w:rsidP="009C2506">
      <w:pPr>
        <w:spacing w:line="360" w:lineRule="atLeast"/>
        <w:textAlignment w:val="baseline"/>
        <w:rPr>
          <w:rFonts w:eastAsia="Times New Roman" w:cstheme="majorHAnsi"/>
          <w:b/>
          <w:color w:val="0070C0"/>
          <w:sz w:val="32"/>
          <w:szCs w:val="32"/>
        </w:rPr>
      </w:pPr>
      <w:r>
        <w:rPr>
          <w:rFonts w:eastAsia="Times New Roman" w:cstheme="majorHAnsi"/>
          <w:b/>
          <w:color w:val="0070C0"/>
          <w:sz w:val="32"/>
          <w:szCs w:val="32"/>
        </w:rPr>
        <w:t>What does it cost?</w:t>
      </w:r>
    </w:p>
    <w:p w14:paraId="18C3EC23" w14:textId="7634704B" w:rsidR="00164213" w:rsidRDefault="009C2506" w:rsidP="009C2506">
      <w:pPr>
        <w:pStyle w:val="ListParagraph"/>
        <w:numPr>
          <w:ilvl w:val="0"/>
          <w:numId w:val="9"/>
        </w:numPr>
        <w:rPr>
          <w:rFonts w:eastAsia="Times New Roman" w:cstheme="majorHAnsi"/>
        </w:rPr>
      </w:pPr>
      <w:r w:rsidRPr="009C2506">
        <w:rPr>
          <w:rFonts w:eastAsia="Times New Roman" w:cstheme="majorHAnsi"/>
        </w:rPr>
        <w:t xml:space="preserve">The group program fees are $200 for the 8 week program </w:t>
      </w:r>
    </w:p>
    <w:p w14:paraId="497DB278" w14:textId="44872C2B" w:rsidR="00164213" w:rsidRDefault="009C2506" w:rsidP="009C2506">
      <w:pPr>
        <w:pStyle w:val="ListParagraph"/>
        <w:numPr>
          <w:ilvl w:val="0"/>
          <w:numId w:val="9"/>
        </w:numPr>
        <w:rPr>
          <w:rFonts w:eastAsia="Times New Roman" w:cstheme="majorHAnsi"/>
        </w:rPr>
      </w:pPr>
      <w:r w:rsidRPr="009C2506">
        <w:rPr>
          <w:rFonts w:eastAsia="Times New Roman" w:cstheme="majorHAnsi"/>
        </w:rPr>
        <w:t>There is an additional cost of $30 for the parent workbook</w:t>
      </w:r>
      <w:r w:rsidR="006D1EDF">
        <w:rPr>
          <w:rFonts w:eastAsia="Times New Roman" w:cstheme="majorHAnsi"/>
        </w:rPr>
        <w:t>, which will be mailed out via Canada Post in advance of the group</w:t>
      </w:r>
    </w:p>
    <w:p w14:paraId="51F44F28" w14:textId="717C7330" w:rsidR="009C2506" w:rsidRPr="009C2506" w:rsidRDefault="009C2506" w:rsidP="009C2506">
      <w:pPr>
        <w:pStyle w:val="ListParagraph"/>
        <w:numPr>
          <w:ilvl w:val="0"/>
          <w:numId w:val="9"/>
        </w:numPr>
        <w:rPr>
          <w:rFonts w:eastAsia="Times New Roman" w:cstheme="majorHAnsi"/>
        </w:rPr>
      </w:pPr>
      <w:r>
        <w:rPr>
          <w:rFonts w:eastAsia="Times New Roman" w:cstheme="majorHAnsi"/>
        </w:rPr>
        <w:t>Subsidies are possible</w:t>
      </w:r>
      <w:r w:rsidR="006D1EDF">
        <w:rPr>
          <w:rFonts w:eastAsia="Times New Roman" w:cstheme="majorHAnsi"/>
        </w:rPr>
        <w:t>.  Since the group is facilitated by a registered psychologist, these psychological services may be eligible for reimbursement from insurance benefits.</w:t>
      </w:r>
    </w:p>
    <w:p w14:paraId="77D0D00F" w14:textId="77777777" w:rsidR="009C2506" w:rsidRDefault="009C2506" w:rsidP="009C2506">
      <w:pPr>
        <w:spacing w:line="360" w:lineRule="atLeast"/>
        <w:textAlignment w:val="baseline"/>
        <w:rPr>
          <w:rFonts w:eastAsia="Times New Roman" w:cstheme="majorHAnsi"/>
          <w:b/>
          <w:color w:val="0070C0"/>
          <w:sz w:val="32"/>
          <w:szCs w:val="32"/>
        </w:rPr>
      </w:pPr>
    </w:p>
    <w:p w14:paraId="585AF4B4" w14:textId="317F32E9" w:rsidR="009C2506" w:rsidRPr="009C2506" w:rsidRDefault="009C2506" w:rsidP="009C2506">
      <w:pPr>
        <w:spacing w:line="360" w:lineRule="atLeast"/>
        <w:textAlignment w:val="baseline"/>
        <w:rPr>
          <w:rFonts w:eastAsia="Times New Roman" w:cstheme="majorHAnsi"/>
          <w:b/>
          <w:color w:val="0070C0"/>
          <w:sz w:val="32"/>
          <w:szCs w:val="32"/>
        </w:rPr>
      </w:pPr>
      <w:r w:rsidRPr="009C2506">
        <w:rPr>
          <w:rFonts w:eastAsia="Times New Roman" w:cstheme="majorHAnsi"/>
          <w:b/>
          <w:color w:val="0070C0"/>
          <w:sz w:val="32"/>
          <w:szCs w:val="32"/>
        </w:rPr>
        <w:t xml:space="preserve">How do I sign up? </w:t>
      </w:r>
    </w:p>
    <w:p w14:paraId="7CFA4B5A" w14:textId="77777777" w:rsidR="006D1EDF" w:rsidRPr="006D1EDF" w:rsidRDefault="009C2506" w:rsidP="006D1EDF">
      <w:pPr>
        <w:pStyle w:val="ListParagraph"/>
        <w:numPr>
          <w:ilvl w:val="0"/>
          <w:numId w:val="7"/>
        </w:numPr>
        <w:spacing w:line="360" w:lineRule="atLeast"/>
        <w:textAlignment w:val="baseline"/>
        <w:rPr>
          <w:rFonts w:eastAsia="Times New Roman" w:cstheme="majorHAnsi"/>
        </w:rPr>
      </w:pPr>
      <w:r w:rsidRPr="009C2506">
        <w:rPr>
          <w:rFonts w:eastAsia="Times New Roman" w:cstheme="majorHAnsi"/>
        </w:rPr>
        <w:t xml:space="preserve">Interested </w:t>
      </w:r>
      <w:r>
        <w:rPr>
          <w:rFonts w:eastAsia="Times New Roman" w:cstheme="majorHAnsi"/>
        </w:rPr>
        <w:t xml:space="preserve">parents </w:t>
      </w:r>
      <w:r w:rsidRPr="009C2506">
        <w:rPr>
          <w:rFonts w:eastAsia="Times New Roman" w:cstheme="majorHAnsi"/>
        </w:rPr>
        <w:t xml:space="preserve">should </w:t>
      </w:r>
      <w:r w:rsidR="006D1EDF">
        <w:rPr>
          <w:rFonts w:eastAsia="Times New Roman" w:cstheme="majorHAnsi"/>
        </w:rPr>
        <w:t xml:space="preserve">email </w:t>
      </w:r>
      <w:r w:rsidRPr="009C2506">
        <w:rPr>
          <w:rFonts w:eastAsia="Times New Roman" w:cstheme="majorHAnsi"/>
        </w:rPr>
        <w:t>the UW CMHR</w:t>
      </w:r>
      <w:r>
        <w:rPr>
          <w:rFonts w:eastAsia="Times New Roman" w:cstheme="majorHAnsi"/>
        </w:rPr>
        <w:t>T</w:t>
      </w:r>
      <w:r w:rsidRPr="009C2506">
        <w:rPr>
          <w:rFonts w:eastAsia="Times New Roman" w:cstheme="majorHAnsi"/>
        </w:rPr>
        <w:t xml:space="preserve"> at </w:t>
      </w:r>
      <w:r w:rsidRPr="009C2506">
        <w:rPr>
          <w:rFonts w:eastAsia="Times New Roman" w:cstheme="majorHAnsi"/>
          <w:b/>
          <w:color w:val="0070C0"/>
        </w:rPr>
        <w:t>cmhrtintake@uwaterloo.ca</w:t>
      </w:r>
      <w:r w:rsidRPr="009C2506">
        <w:rPr>
          <w:rFonts w:eastAsia="Times New Roman" w:cstheme="majorHAnsi"/>
          <w:color w:val="0070C0"/>
        </w:rPr>
        <w:t xml:space="preserve"> </w:t>
      </w:r>
      <w:r w:rsidRPr="009C2506">
        <w:rPr>
          <w:rFonts w:eastAsia="Times New Roman" w:cstheme="majorHAnsi"/>
        </w:rPr>
        <w:t>and should say that they are interested in Triple P</w:t>
      </w:r>
      <w:r w:rsidR="006D1EDF">
        <w:rPr>
          <w:rFonts w:eastAsia="Times New Roman" w:cstheme="majorHAnsi"/>
        </w:rPr>
        <w:t xml:space="preserve">. </w:t>
      </w:r>
      <w:r w:rsidR="006D1EDF" w:rsidRPr="006D1EDF">
        <w:rPr>
          <w:rFonts w:eastAsia="Times New Roman" w:cstheme="majorHAnsi"/>
        </w:rPr>
        <w:t>Spaces are limited.</w:t>
      </w:r>
    </w:p>
    <w:p w14:paraId="46EE2BC8" w14:textId="45289FFB" w:rsidR="006D1EDF" w:rsidRPr="006D1EDF" w:rsidRDefault="009C2506" w:rsidP="006D1EDF">
      <w:pPr>
        <w:pStyle w:val="ListParagraph"/>
        <w:numPr>
          <w:ilvl w:val="0"/>
          <w:numId w:val="7"/>
        </w:numPr>
        <w:spacing w:line="360" w:lineRule="atLeast"/>
        <w:textAlignment w:val="baseline"/>
        <w:rPr>
          <w:rFonts w:eastAsia="Times New Roman" w:cstheme="majorHAnsi"/>
        </w:rPr>
      </w:pPr>
      <w:r w:rsidRPr="006D1EDF">
        <w:rPr>
          <w:rFonts w:eastAsia="Times New Roman" w:cstheme="majorHAnsi"/>
        </w:rPr>
        <w:t>We will arrange a short telephone call to discuss your parenting goals and to determine whether this program can best meet your needs</w:t>
      </w:r>
      <w:r w:rsidR="006D1EDF" w:rsidRPr="006D1EDF">
        <w:rPr>
          <w:rFonts w:eastAsia="Times New Roman" w:cstheme="majorHAnsi"/>
        </w:rPr>
        <w:t>.</w:t>
      </w:r>
    </w:p>
    <w:sectPr w:rsidR="006D1EDF" w:rsidRPr="006D1EDF" w:rsidSect="00164213">
      <w:headerReference w:type="default" r:id="rId8"/>
      <w:headerReference w:type="first" r:id="rId9"/>
      <w:pgSz w:w="12240" w:h="15840"/>
      <w:pgMar w:top="1440" w:right="1800" w:bottom="216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8318" w14:textId="77777777" w:rsidR="00FA5F55" w:rsidRDefault="00FA5F55" w:rsidP="00B41D93">
      <w:r>
        <w:separator/>
      </w:r>
    </w:p>
  </w:endnote>
  <w:endnote w:type="continuationSeparator" w:id="0">
    <w:p w14:paraId="0DAE0015" w14:textId="77777777" w:rsidR="00FA5F55" w:rsidRDefault="00FA5F55" w:rsidP="00B4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9FD1" w14:textId="77777777" w:rsidR="00FA5F55" w:rsidRDefault="00FA5F55" w:rsidP="00B41D93">
      <w:r>
        <w:separator/>
      </w:r>
    </w:p>
  </w:footnote>
  <w:footnote w:type="continuationSeparator" w:id="0">
    <w:p w14:paraId="0B5985D9" w14:textId="77777777" w:rsidR="00FA5F55" w:rsidRDefault="00FA5F55" w:rsidP="00B4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D217" w14:textId="77777777" w:rsidR="00C85099" w:rsidRDefault="00C67AA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68EC388F" wp14:editId="4942A6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0438" cy="100584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nd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38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BA2F2" w14:textId="5DA2A263" w:rsidR="001E494D" w:rsidRDefault="00164213">
    <w:pPr>
      <w:pStyle w:val="Header"/>
    </w:pPr>
    <w:r>
      <w:t xml:space="preserve">              </w:t>
    </w:r>
    <w:r w:rsidRPr="005B260E">
      <w:rPr>
        <w:noProof/>
        <w:lang w:val="en-CA" w:eastAsia="en-CA"/>
      </w:rPr>
      <w:drawing>
        <wp:inline distT="0" distB="0" distL="0" distR="0" wp14:anchorId="10F7B49E" wp14:editId="09D8BEBC">
          <wp:extent cx="2191636" cy="485775"/>
          <wp:effectExtent l="0" t="0" r="0" b="0"/>
          <wp:docPr id="2" name="Picture 2" descr="C:\Users\dmosco\AppData\Local\Microsoft\Windows\INetCache\Content.Outlook\CJXVG84S\cmhr-with-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osco\AppData\Local\Microsoft\Windows\INetCache\Content.Outlook\CJXVG84S\cmhr-with-ty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14" cy="48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36285F07" wp14:editId="44D55B0C">
          <wp:simplePos x="0" y="0"/>
          <wp:positionH relativeFrom="column">
            <wp:posOffset>-28575</wp:posOffset>
          </wp:positionH>
          <wp:positionV relativeFrom="paragraph">
            <wp:posOffset>94615</wp:posOffset>
          </wp:positionV>
          <wp:extent cx="2505075" cy="390525"/>
          <wp:effectExtent l="0" t="0" r="9525" b="9525"/>
          <wp:wrapSquare wrapText="bothSides"/>
          <wp:docPr id="3" name="Picture 3" descr="Arts/Psycholog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/Psychology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12EF"/>
    <w:multiLevelType w:val="hybridMultilevel"/>
    <w:tmpl w:val="2200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2846"/>
    <w:multiLevelType w:val="hybridMultilevel"/>
    <w:tmpl w:val="8FCC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D5363"/>
    <w:multiLevelType w:val="hybridMultilevel"/>
    <w:tmpl w:val="8DDC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60E67"/>
    <w:multiLevelType w:val="hybridMultilevel"/>
    <w:tmpl w:val="5AA6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66AE"/>
    <w:multiLevelType w:val="hybridMultilevel"/>
    <w:tmpl w:val="2DC0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37F10"/>
    <w:multiLevelType w:val="hybridMultilevel"/>
    <w:tmpl w:val="B0124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40C39"/>
    <w:multiLevelType w:val="hybridMultilevel"/>
    <w:tmpl w:val="1584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74BC7"/>
    <w:multiLevelType w:val="multilevel"/>
    <w:tmpl w:val="BCA0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314ED"/>
    <w:multiLevelType w:val="hybridMultilevel"/>
    <w:tmpl w:val="E1CE2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E"/>
    <w:rsid w:val="000041EE"/>
    <w:rsid w:val="000E43AA"/>
    <w:rsid w:val="00140033"/>
    <w:rsid w:val="00164213"/>
    <w:rsid w:val="001E494D"/>
    <w:rsid w:val="00234C27"/>
    <w:rsid w:val="0026375E"/>
    <w:rsid w:val="002B2551"/>
    <w:rsid w:val="002B6BBE"/>
    <w:rsid w:val="002E1E89"/>
    <w:rsid w:val="003038BE"/>
    <w:rsid w:val="00313D90"/>
    <w:rsid w:val="003F225F"/>
    <w:rsid w:val="004A3F44"/>
    <w:rsid w:val="00517A5B"/>
    <w:rsid w:val="00563EA9"/>
    <w:rsid w:val="005A4CD2"/>
    <w:rsid w:val="005A509F"/>
    <w:rsid w:val="005C1B7C"/>
    <w:rsid w:val="006D1EDF"/>
    <w:rsid w:val="00813BDB"/>
    <w:rsid w:val="0081409E"/>
    <w:rsid w:val="008F5ACE"/>
    <w:rsid w:val="009B1159"/>
    <w:rsid w:val="009C2506"/>
    <w:rsid w:val="009F5AFA"/>
    <w:rsid w:val="00A14F65"/>
    <w:rsid w:val="00B222E0"/>
    <w:rsid w:val="00B41D93"/>
    <w:rsid w:val="00BF4D87"/>
    <w:rsid w:val="00C27734"/>
    <w:rsid w:val="00C67AAA"/>
    <w:rsid w:val="00C85099"/>
    <w:rsid w:val="00CC7AAB"/>
    <w:rsid w:val="00CD41CD"/>
    <w:rsid w:val="00D378BD"/>
    <w:rsid w:val="00D41242"/>
    <w:rsid w:val="00D7789E"/>
    <w:rsid w:val="00DB7877"/>
    <w:rsid w:val="00E936C7"/>
    <w:rsid w:val="00EC34EE"/>
    <w:rsid w:val="00F36079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93CC0A"/>
  <w14:defaultImageDpi w14:val="300"/>
  <w15:docId w15:val="{E8FBD391-0F7D-C94B-82FA-C01422DB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B7C"/>
    <w:pPr>
      <w:keepNext/>
      <w:keepLines/>
      <w:spacing w:before="480"/>
      <w:ind w:left="-360"/>
      <w:outlineLvl w:val="0"/>
    </w:pPr>
    <w:rPr>
      <w:rFonts w:ascii="Arial" w:eastAsiaTheme="majorEastAsia" w:hAnsi="Arial" w:cs="Arial"/>
      <w:b/>
      <w:bCs/>
      <w:color w:val="000000" w:themeColor="text1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B7C"/>
    <w:pPr>
      <w:keepNext/>
      <w:keepLines/>
      <w:spacing w:before="200"/>
      <w:ind w:left="-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93"/>
  </w:style>
  <w:style w:type="paragraph" w:styleId="Footer">
    <w:name w:val="footer"/>
    <w:basedOn w:val="Normal"/>
    <w:link w:val="FooterChar"/>
    <w:uiPriority w:val="99"/>
    <w:unhideWhenUsed/>
    <w:rsid w:val="00B41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93"/>
  </w:style>
  <w:style w:type="paragraph" w:styleId="BalloonText">
    <w:name w:val="Balloon Text"/>
    <w:basedOn w:val="Normal"/>
    <w:link w:val="BalloonTextChar"/>
    <w:uiPriority w:val="99"/>
    <w:semiHidden/>
    <w:unhideWhenUsed/>
    <w:rsid w:val="00B41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85099"/>
    <w:pPr>
      <w:widowControl w:val="0"/>
      <w:suppressAutoHyphens/>
      <w:autoSpaceDE w:val="0"/>
      <w:autoSpaceDN w:val="0"/>
      <w:adjustRightInd w:val="0"/>
      <w:spacing w:before="80" w:after="120" w:line="276" w:lineRule="auto"/>
      <w:ind w:left="-360" w:right="-360"/>
      <w:textAlignment w:val="center"/>
    </w:pPr>
    <w:rPr>
      <w:rFonts w:ascii="Arial" w:eastAsia="Cambria" w:hAnsi="Arial" w:cs="Arial"/>
      <w:color w:val="000000"/>
      <w:sz w:val="22"/>
      <w:szCs w:val="22"/>
      <w:lang w:val="fr-CA" w:eastAsia="en-US"/>
    </w:rPr>
  </w:style>
  <w:style w:type="paragraph" w:customStyle="1" w:styleId="Letterdate">
    <w:name w:val="Letter date"/>
    <w:basedOn w:val="BasicParagraph"/>
    <w:qFormat/>
    <w:rsid w:val="00F36079"/>
    <w:pPr>
      <w:ind w:right="-990"/>
    </w:pPr>
  </w:style>
  <w:style w:type="character" w:customStyle="1" w:styleId="Heading1Char">
    <w:name w:val="Heading 1 Char"/>
    <w:basedOn w:val="DefaultParagraphFont"/>
    <w:link w:val="Heading1"/>
    <w:uiPriority w:val="9"/>
    <w:rsid w:val="005C1B7C"/>
    <w:rPr>
      <w:rFonts w:ascii="Arial" w:eastAsiaTheme="majorEastAsia" w:hAnsi="Arial" w:cs="Arial"/>
      <w:b/>
      <w:bCs/>
      <w:color w:val="000000" w:themeColor="text1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C1B7C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Letteraddress">
    <w:name w:val="Letter address"/>
    <w:basedOn w:val="BasicParagraph"/>
    <w:qFormat/>
    <w:rsid w:val="005C1B7C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51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CDCEF1.D34977E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Mary Rogers</dc:creator>
  <cp:keywords/>
  <dc:description/>
  <cp:lastModifiedBy>Leah Bowman</cp:lastModifiedBy>
  <cp:revision>2</cp:revision>
  <cp:lastPrinted>2019-01-03T16:43:00Z</cp:lastPrinted>
  <dcterms:created xsi:type="dcterms:W3CDTF">2021-02-16T16:14:00Z</dcterms:created>
  <dcterms:modified xsi:type="dcterms:W3CDTF">2021-02-16T16:14:00Z</dcterms:modified>
</cp:coreProperties>
</file>